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>язьма</w:t>
      </w:r>
      <w:proofErr w:type="spellEnd"/>
      <w:r w:rsidRPr="00D96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0225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1</w:t>
      </w:r>
      <w:r w:rsidR="00890225">
        <w:rPr>
          <w:rFonts w:ascii="Times New Roman" w:hAnsi="Times New Roman" w:cs="Times New Roman"/>
          <w:sz w:val="26"/>
          <w:szCs w:val="26"/>
        </w:rPr>
        <w:t>.0</w:t>
      </w:r>
      <w:r w:rsidR="00EB6D0E">
        <w:rPr>
          <w:rFonts w:ascii="Times New Roman" w:hAnsi="Times New Roman" w:cs="Times New Roman"/>
          <w:sz w:val="26"/>
          <w:szCs w:val="26"/>
        </w:rPr>
        <w:t>2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таблице.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275"/>
      </w:tblGrid>
      <w:tr w:rsidR="00A162EB" w:rsidRPr="00D9676D" w:rsidTr="00363AE4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EB6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275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Pr="00EF5F9B" w:rsidRDefault="00A162EB" w:rsidP="00EB6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F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A162EB" w:rsidRPr="00EF5F9B" w:rsidRDefault="00EB6D0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1039419,1</w:t>
            </w:r>
          </w:p>
        </w:tc>
        <w:tc>
          <w:tcPr>
            <w:tcW w:w="1843" w:type="dxa"/>
          </w:tcPr>
          <w:p w:rsidR="00A162EB" w:rsidRPr="00EF5F9B" w:rsidRDefault="00A52E2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1025019,0</w:t>
            </w:r>
          </w:p>
        </w:tc>
        <w:tc>
          <w:tcPr>
            <w:tcW w:w="1275" w:type="dxa"/>
          </w:tcPr>
          <w:p w:rsidR="00A162EB" w:rsidRPr="00EF5F9B" w:rsidRDefault="00A52E2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-14400,1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A162EB" w:rsidRPr="00EF5F9B" w:rsidRDefault="00EB6D0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464592,4</w:t>
            </w:r>
          </w:p>
        </w:tc>
        <w:tc>
          <w:tcPr>
            <w:tcW w:w="1843" w:type="dxa"/>
          </w:tcPr>
          <w:p w:rsidR="00A162EB" w:rsidRPr="00EF5F9B" w:rsidRDefault="00A52E2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481547,2</w:t>
            </w:r>
          </w:p>
        </w:tc>
        <w:tc>
          <w:tcPr>
            <w:tcW w:w="1275" w:type="dxa"/>
          </w:tcPr>
          <w:p w:rsidR="00A162EB" w:rsidRPr="00EF5F9B" w:rsidRDefault="001A42AE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2E20">
              <w:rPr>
                <w:rFonts w:ascii="Times New Roman" w:hAnsi="Times New Roman" w:cs="Times New Roman"/>
                <w:sz w:val="24"/>
                <w:szCs w:val="24"/>
              </w:rPr>
              <w:t>16954,8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A162EB" w:rsidRPr="00A162E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A162EB" w:rsidRPr="00EF5F9B" w:rsidRDefault="00EB6D0E" w:rsidP="007765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574826,7</w:t>
            </w:r>
          </w:p>
        </w:tc>
        <w:tc>
          <w:tcPr>
            <w:tcW w:w="1843" w:type="dxa"/>
          </w:tcPr>
          <w:p w:rsidR="00A162EB" w:rsidRPr="00EF5F9B" w:rsidRDefault="00A52E2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543471,8</w:t>
            </w:r>
          </w:p>
        </w:tc>
        <w:tc>
          <w:tcPr>
            <w:tcW w:w="1275" w:type="dxa"/>
          </w:tcPr>
          <w:p w:rsidR="00A162EB" w:rsidRPr="00EF5F9B" w:rsidRDefault="00A52E20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-31354,9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A162EB" w:rsidRPr="00EF5F9B" w:rsidRDefault="00EB6D0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574826,7</w:t>
            </w:r>
          </w:p>
        </w:tc>
        <w:tc>
          <w:tcPr>
            <w:tcW w:w="1843" w:type="dxa"/>
          </w:tcPr>
          <w:p w:rsidR="00A162EB" w:rsidRPr="00EF5F9B" w:rsidRDefault="00363AE4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576292,</w:t>
            </w:r>
            <w:r w:rsidR="00FE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62EB" w:rsidRPr="00EF5F9B" w:rsidRDefault="00363AE4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+1465</w:t>
            </w:r>
            <w:r w:rsidR="00FE5AE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A42AE" w:rsidRPr="00D9676D" w:rsidTr="00363AE4">
        <w:tc>
          <w:tcPr>
            <w:tcW w:w="534" w:type="dxa"/>
          </w:tcPr>
          <w:p w:rsidR="001A42AE" w:rsidRPr="00A162E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A42AE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1A42AE" w:rsidRPr="00EF5F9B" w:rsidRDefault="001A42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A42AE" w:rsidRDefault="00FE5AEC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A42AE" w:rsidRDefault="00FE5AEC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Pr="00EF5F9B" w:rsidRDefault="00FE5AEC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  <w:tc>
          <w:tcPr>
            <w:tcW w:w="1275" w:type="dxa"/>
          </w:tcPr>
          <w:p w:rsidR="00A162EB" w:rsidRPr="00EF5F9B" w:rsidRDefault="00FE5AEC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A162EB" w:rsidRPr="00EF5F9B" w:rsidRDefault="00A162EB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4B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F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A162EB" w:rsidRPr="00EF5F9B" w:rsidRDefault="004B4C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1085878,3</w:t>
            </w:r>
          </w:p>
        </w:tc>
        <w:tc>
          <w:tcPr>
            <w:tcW w:w="1843" w:type="dxa"/>
          </w:tcPr>
          <w:p w:rsidR="00A162EB" w:rsidRPr="00EF5F9B" w:rsidRDefault="00A52E2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1106271,8</w:t>
            </w:r>
          </w:p>
        </w:tc>
        <w:tc>
          <w:tcPr>
            <w:tcW w:w="1275" w:type="dxa"/>
          </w:tcPr>
          <w:p w:rsidR="00A162EB" w:rsidRPr="00EF5F9B" w:rsidRDefault="001A42AE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2E20">
              <w:rPr>
                <w:rFonts w:ascii="Times New Roman" w:hAnsi="Times New Roman" w:cs="Times New Roman"/>
                <w:sz w:val="24"/>
                <w:szCs w:val="24"/>
              </w:rPr>
              <w:t>20393,5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A162EB" w:rsidRPr="00EF5F9B" w:rsidRDefault="004B4C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511051,6</w:t>
            </w:r>
          </w:p>
        </w:tc>
        <w:tc>
          <w:tcPr>
            <w:tcW w:w="1843" w:type="dxa"/>
          </w:tcPr>
          <w:p w:rsidR="00A162EB" w:rsidRPr="00502691" w:rsidRDefault="00A52E2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528006,4</w:t>
            </w:r>
          </w:p>
        </w:tc>
        <w:tc>
          <w:tcPr>
            <w:tcW w:w="1275" w:type="dxa"/>
          </w:tcPr>
          <w:p w:rsidR="00A162EB" w:rsidRPr="00502691" w:rsidRDefault="00502691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2E20">
              <w:rPr>
                <w:rFonts w:ascii="Times New Roman" w:hAnsi="Times New Roman" w:cs="Times New Roman"/>
                <w:sz w:val="24"/>
                <w:szCs w:val="24"/>
              </w:rPr>
              <w:t>16954,8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 w:rsidR="00CA6394"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A162EB" w:rsidRPr="00EF5F9B" w:rsidRDefault="004B4C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574826,7</w:t>
            </w:r>
          </w:p>
        </w:tc>
        <w:tc>
          <w:tcPr>
            <w:tcW w:w="1843" w:type="dxa"/>
          </w:tcPr>
          <w:p w:rsidR="00A162EB" w:rsidRPr="00502691" w:rsidRDefault="00A52E20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578265,4</w:t>
            </w:r>
          </w:p>
        </w:tc>
        <w:tc>
          <w:tcPr>
            <w:tcW w:w="1275" w:type="dxa"/>
          </w:tcPr>
          <w:p w:rsidR="00A162EB" w:rsidRPr="00502691" w:rsidRDefault="00502691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2E20">
              <w:rPr>
                <w:rFonts w:ascii="Times New Roman" w:hAnsi="Times New Roman" w:cs="Times New Roman"/>
                <w:sz w:val="24"/>
                <w:szCs w:val="24"/>
              </w:rPr>
              <w:t>3438,7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A162EB" w:rsidRP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 w:rsidR="004B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162E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A162EB" w:rsidRPr="00EF5F9B" w:rsidRDefault="00A162EB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A162EB" w:rsidRPr="00EF5F9B" w:rsidRDefault="004B4CAE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  <w:r w:rsidR="00A162EB"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2EB" w:rsidRPr="00EF5F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162EB" w:rsidRPr="00EF5F9B" w:rsidRDefault="004B4CAE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A162EB" w:rsidRPr="00EF5F9B" w:rsidRDefault="004F2BCE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62EB" w:rsidRPr="00EF5F9B" w:rsidRDefault="00A162E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97792" w:rsidRDefault="00363AE4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81252,8 (16,9%)</w:t>
            </w:r>
          </w:p>
          <w:p w:rsidR="001F5F03" w:rsidRDefault="001F5F03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1F5F03" w:rsidRDefault="001F5F03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5F03" w:rsidRDefault="001F5F03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  <w:p w:rsidR="00363AE4" w:rsidRPr="00EF5F9B" w:rsidRDefault="00363AE4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2EB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3AE4"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  <w:p w:rsidR="00435536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5536" w:rsidRDefault="00435536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5536" w:rsidRPr="00EF5F9B" w:rsidRDefault="00435536" w:rsidP="001F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F5F03"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A162EB" w:rsidRPr="00EF5F9B" w:rsidRDefault="00A162EB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предоставляемые из бюджета района бюджетам поселений в 201</w:t>
            </w:r>
            <w:r w:rsidR="004B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162EB" w:rsidRPr="00EF5F9B" w:rsidRDefault="004B4C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44247,3</w:t>
            </w:r>
          </w:p>
        </w:tc>
        <w:tc>
          <w:tcPr>
            <w:tcW w:w="1843" w:type="dxa"/>
          </w:tcPr>
          <w:p w:rsidR="00A162EB" w:rsidRPr="00EF5F9B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45312,8</w:t>
            </w:r>
          </w:p>
        </w:tc>
        <w:tc>
          <w:tcPr>
            <w:tcW w:w="1275" w:type="dxa"/>
          </w:tcPr>
          <w:p w:rsidR="00A162EB" w:rsidRPr="00EF5F9B" w:rsidRDefault="009930C2" w:rsidP="00363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3AE4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</w:tcPr>
          <w:p w:rsidR="00A162EB" w:rsidRPr="00EF5F9B" w:rsidRDefault="00A162EB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 w:rsidR="00A8595F"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B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62EB" w:rsidRPr="00EF5F9B" w:rsidRDefault="004B4CA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843" w:type="dxa"/>
          </w:tcPr>
          <w:p w:rsidR="00A162EB" w:rsidRPr="00EF5F9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</w:t>
            </w:r>
          </w:p>
        </w:tc>
        <w:tc>
          <w:tcPr>
            <w:tcW w:w="1275" w:type="dxa"/>
          </w:tcPr>
          <w:p w:rsidR="00A162EB" w:rsidRPr="00EF5F9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F84F32" w:rsidRPr="00D9676D" w:rsidTr="00363AE4">
        <w:tc>
          <w:tcPr>
            <w:tcW w:w="534" w:type="dxa"/>
          </w:tcPr>
          <w:p w:rsidR="00F84F32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F84F32" w:rsidRPr="00A162EB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C50284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F84F32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F84F32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28336D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F84F32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363AE4">
        <w:tc>
          <w:tcPr>
            <w:tcW w:w="534" w:type="dxa"/>
          </w:tcPr>
          <w:p w:rsidR="00F84F32" w:rsidRDefault="00F84F32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F84F32" w:rsidRPr="00EF5F9B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F84F32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843" w:type="dxa"/>
          </w:tcPr>
          <w:p w:rsidR="00F84F32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5" w:type="dxa"/>
          </w:tcPr>
          <w:p w:rsidR="00F84F32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363AE4">
        <w:tc>
          <w:tcPr>
            <w:tcW w:w="534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F84F32" w:rsidRPr="00EF5F9B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32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F84F32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28336D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F84F32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363AE4">
        <w:tc>
          <w:tcPr>
            <w:tcW w:w="534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F84F32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F84F32" w:rsidRPr="00EF5F9B" w:rsidRDefault="00F84F32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32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C50284" w:rsidRDefault="00C5028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F84F32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28336D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F84F32" w:rsidRDefault="00F84F3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0284" w:rsidRPr="00D9676D" w:rsidTr="00363AE4">
        <w:tc>
          <w:tcPr>
            <w:tcW w:w="534" w:type="dxa"/>
          </w:tcPr>
          <w:p w:rsidR="00C50284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C50284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A8595F" w:rsidRPr="00A162EB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C50284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C50284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C50284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F32" w:rsidRPr="00D9676D" w:rsidTr="00363AE4">
        <w:tc>
          <w:tcPr>
            <w:tcW w:w="534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F84F32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A8595F" w:rsidRPr="00A162EB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F84F32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4F32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4F32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95F" w:rsidRPr="00D9676D" w:rsidTr="00363AE4">
        <w:tc>
          <w:tcPr>
            <w:tcW w:w="534" w:type="dxa"/>
          </w:tcPr>
          <w:p w:rsidR="00A8595F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A8595F" w:rsidRPr="00A162EB" w:rsidRDefault="00A8595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843" w:type="dxa"/>
          </w:tcPr>
          <w:p w:rsidR="00A8595F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5" w:type="dxa"/>
          </w:tcPr>
          <w:p w:rsidR="00A8595F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95F" w:rsidRPr="00D9676D" w:rsidTr="00363AE4">
        <w:tc>
          <w:tcPr>
            <w:tcW w:w="534" w:type="dxa"/>
          </w:tcPr>
          <w:p w:rsidR="00A8595F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A8595F" w:rsidRPr="00A162EB" w:rsidRDefault="00A8595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843" w:type="dxa"/>
          </w:tcPr>
          <w:p w:rsidR="00A8595F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5" w:type="dxa"/>
          </w:tcPr>
          <w:p w:rsidR="00A8595F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95F" w:rsidRPr="00D9676D" w:rsidTr="00363AE4">
        <w:tc>
          <w:tcPr>
            <w:tcW w:w="534" w:type="dxa"/>
          </w:tcPr>
          <w:p w:rsidR="00A8595F" w:rsidRDefault="00A8595F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A8595F" w:rsidRDefault="00A8595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8595F" w:rsidRPr="00A162EB" w:rsidRDefault="00A8595F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843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28336D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5" w:type="dxa"/>
          </w:tcPr>
          <w:p w:rsidR="00A8595F" w:rsidRDefault="00A8595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Default="00A162E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 w:rsidR="00015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15EE8" w:rsidRDefault="00015EE8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015EE8" w:rsidRPr="00D93FAB" w:rsidRDefault="00015EE8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015EE8" w:rsidRPr="00A162EB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843" w:type="dxa"/>
          </w:tcPr>
          <w:p w:rsidR="00A162EB" w:rsidRPr="0028336D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28336D" w:rsidRP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5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D93FA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A162EB" w:rsidP="00015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Default="00A162E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 w:rsidR="00015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15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15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15EE8" w:rsidRDefault="00015EE8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015EE8" w:rsidRPr="00EF5F9B" w:rsidRDefault="00015EE8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1067498,0</w:t>
            </w:r>
          </w:p>
          <w:p w:rsidR="00015EE8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015EE8" w:rsidRPr="00EF5F9B" w:rsidRDefault="00015E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1086408,1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28336D" w:rsidRPr="00EF5F9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5" w:type="dxa"/>
          </w:tcPr>
          <w:p w:rsidR="00A162EB" w:rsidRDefault="00A162E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+18910,1</w:t>
            </w:r>
          </w:p>
          <w:p w:rsidR="0028336D" w:rsidRDefault="0028336D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EF5F9B" w:rsidRDefault="0028336D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930485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22B0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4252" w:type="dxa"/>
          </w:tcPr>
          <w:p w:rsidR="00A162EB" w:rsidRDefault="00A162EB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</w:t>
            </w:r>
            <w:r w:rsidR="0093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0485" w:rsidRDefault="00930485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930485" w:rsidRPr="00EF5F9B" w:rsidRDefault="00930485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85" w:rsidRDefault="0093048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85" w:rsidRDefault="0093048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930485" w:rsidRDefault="0093048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930485" w:rsidRPr="00EF5F9B" w:rsidRDefault="0093048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995770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28336D" w:rsidRPr="00EF5F9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275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8336D" w:rsidRPr="00EF5F9B" w:rsidRDefault="002833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363AE4">
        <w:tc>
          <w:tcPr>
            <w:tcW w:w="534" w:type="dxa"/>
          </w:tcPr>
          <w:p w:rsidR="00890225" w:rsidRDefault="001322B0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322B0" w:rsidRDefault="00890225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лицам, указанным в ст.78 БК РФ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225" w:rsidRDefault="001322B0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1322B0" w:rsidRDefault="001322B0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322B0" w:rsidRPr="00EF5F9B" w:rsidRDefault="001322B0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B0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B0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B0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1322B0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1322B0" w:rsidRPr="00EF5F9B" w:rsidRDefault="001322B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1620,0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1620,0</w:t>
            </w:r>
          </w:p>
        </w:tc>
        <w:tc>
          <w:tcPr>
            <w:tcW w:w="1275" w:type="dxa"/>
          </w:tcPr>
          <w:p w:rsidR="00CB0390" w:rsidRDefault="00CB039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890225" w:rsidRPr="00D9676D" w:rsidTr="00363AE4">
        <w:tc>
          <w:tcPr>
            <w:tcW w:w="534" w:type="dxa"/>
          </w:tcPr>
          <w:p w:rsidR="00890225" w:rsidRDefault="001322B0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93B69" w:rsidRDefault="00890225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некоммерческим организациям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225" w:rsidRDefault="00193B6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1322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93B69" w:rsidRDefault="00193B6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93B69" w:rsidRPr="00EF5F9B" w:rsidRDefault="00193B6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93B69" w:rsidRPr="00EF5F9B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363AE4">
        <w:tc>
          <w:tcPr>
            <w:tcW w:w="534" w:type="dxa"/>
          </w:tcPr>
          <w:p w:rsidR="00890225" w:rsidRDefault="00193B6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90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93B69" w:rsidRDefault="00890225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890225" w:rsidRDefault="00890225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B69" w:rsidRDefault="00193B6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93B69" w:rsidRPr="00EF5F9B" w:rsidRDefault="00193B6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193B69" w:rsidRPr="00EF5F9B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5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193B6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16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62EB" w:rsidRDefault="00A162E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93B69" w:rsidRDefault="00193B6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93B69" w:rsidRPr="00EF5F9B" w:rsidRDefault="00193B6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A162EB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93B69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93B69" w:rsidRPr="00EF5F9B" w:rsidRDefault="00193B6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3" w:type="dxa"/>
          </w:tcPr>
          <w:p w:rsidR="00A162E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</w:tcPr>
          <w:p w:rsidR="00A162EB" w:rsidRDefault="001B300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Pr="00A162EB" w:rsidRDefault="00193B6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6408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4252" w:type="dxa"/>
          </w:tcPr>
          <w:p w:rsidR="00A162EB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образующих региональный фонд финансовой поддержки поселений    </w:t>
            </w:r>
            <w:r w:rsidR="00193B6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  <w:p w:rsidR="00364087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93B69" w:rsidRPr="00EF5F9B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364087" w:rsidRPr="00EF5F9B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5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225" w:rsidRPr="00D9676D" w:rsidTr="00363AE4">
        <w:tc>
          <w:tcPr>
            <w:tcW w:w="534" w:type="dxa"/>
          </w:tcPr>
          <w:p w:rsidR="00890225" w:rsidRDefault="00890225" w:rsidP="0036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087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4252" w:type="dxa"/>
          </w:tcPr>
          <w:p w:rsidR="00890225" w:rsidRDefault="00890225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364087">
              <w:rPr>
                <w:rFonts w:ascii="Times New Roman" w:hAnsi="Times New Roman" w:cs="Times New Roman"/>
                <w:sz w:val="24"/>
                <w:szCs w:val="24"/>
              </w:rPr>
              <w:t xml:space="preserve">дотаций бюджетам поселений на поддержку мер по обеспечению сбалансированности бюджетов </w:t>
            </w:r>
          </w:p>
          <w:p w:rsidR="00364087" w:rsidRDefault="00364087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364087" w:rsidRDefault="00364087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364087" w:rsidRDefault="00364087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2903,3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3657,1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890225" w:rsidRDefault="0089022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+753,8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087" w:rsidRPr="00D9676D" w:rsidTr="00363AE4">
        <w:tc>
          <w:tcPr>
            <w:tcW w:w="534" w:type="dxa"/>
          </w:tcPr>
          <w:p w:rsidR="00364087" w:rsidRDefault="00364087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2" w:type="dxa"/>
          </w:tcPr>
          <w:p w:rsidR="00364087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364087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364087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364087" w:rsidRPr="00EF5F9B" w:rsidRDefault="00364087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63AE4" w:rsidRPr="00EF5F9B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364087" w:rsidRDefault="00364087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-199,4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3AE4" w:rsidRDefault="00363AE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363AE4">
        <w:tc>
          <w:tcPr>
            <w:tcW w:w="534" w:type="dxa"/>
          </w:tcPr>
          <w:p w:rsidR="00563A6D" w:rsidRDefault="00563A6D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31.1)</w:t>
            </w:r>
          </w:p>
        </w:tc>
        <w:tc>
          <w:tcPr>
            <w:tcW w:w="4252" w:type="dxa"/>
          </w:tcPr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563A6D" w:rsidRPr="00EF5F9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погашения</w:t>
            </w:r>
          </w:p>
        </w:tc>
        <w:tc>
          <w:tcPr>
            <w:tcW w:w="1843" w:type="dxa"/>
          </w:tcPr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254116,7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254116,7</w:t>
            </w:r>
          </w:p>
        </w:tc>
        <w:tc>
          <w:tcPr>
            <w:tcW w:w="1275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363AE4">
        <w:tc>
          <w:tcPr>
            <w:tcW w:w="534" w:type="dxa"/>
          </w:tcPr>
          <w:p w:rsidR="00563A6D" w:rsidRDefault="00563A6D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31.2)</w:t>
            </w:r>
          </w:p>
        </w:tc>
        <w:tc>
          <w:tcPr>
            <w:tcW w:w="4252" w:type="dxa"/>
          </w:tcPr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563A6D" w:rsidRPr="00EF5F9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563A6D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300575,9</w:t>
            </w:r>
          </w:p>
        </w:tc>
        <w:tc>
          <w:tcPr>
            <w:tcW w:w="1275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Default="00563A6D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2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9F9" w:rsidRPr="00A162EB" w:rsidRDefault="00F239F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A162EB" w:rsidRPr="00EF5F9B" w:rsidRDefault="00A162E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на 201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A162EB" w:rsidRPr="00EF5F9B" w:rsidRDefault="00890225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A162EB" w:rsidRPr="00EF5F9B" w:rsidRDefault="00E63E4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A162EB" w:rsidRPr="00EF5F9B" w:rsidRDefault="00DB28B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162EB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F2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9F9" w:rsidRPr="00A162EB" w:rsidRDefault="00F239F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A162EB" w:rsidRPr="00EF5F9B" w:rsidRDefault="00A162E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 w:rsidR="00F23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63A6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63A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63A6D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A162EB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Pr="00EF5F9B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162E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162EB" w:rsidRDefault="009930C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363AE4">
        <w:tc>
          <w:tcPr>
            <w:tcW w:w="534" w:type="dxa"/>
          </w:tcPr>
          <w:p w:rsidR="00563A6D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252" w:type="dxa"/>
          </w:tcPr>
          <w:p w:rsidR="00563A6D" w:rsidRPr="00EF5F9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563A6D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563A6D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363AE4">
        <w:tc>
          <w:tcPr>
            <w:tcW w:w="534" w:type="dxa"/>
          </w:tcPr>
          <w:p w:rsidR="00563A6D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252" w:type="dxa"/>
          </w:tcPr>
          <w:p w:rsidR="00563A6D" w:rsidRPr="00EF5F9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63A6D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3A6D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363AE4">
        <w:tc>
          <w:tcPr>
            <w:tcW w:w="534" w:type="dxa"/>
          </w:tcPr>
          <w:p w:rsidR="00563A6D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252" w:type="dxa"/>
          </w:tcPr>
          <w:p w:rsidR="00563A6D" w:rsidRPr="00EF5F9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563A6D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563A6D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A6D" w:rsidRPr="00D9676D" w:rsidTr="00363AE4">
        <w:tc>
          <w:tcPr>
            <w:tcW w:w="534" w:type="dxa"/>
          </w:tcPr>
          <w:p w:rsidR="00563A6D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252" w:type="dxa"/>
          </w:tcPr>
          <w:p w:rsidR="00563A6D" w:rsidRPr="00EF5F9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6D" w:rsidRDefault="00563A6D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63A6D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357231,7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3A6D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2EB" w:rsidRPr="00D9676D" w:rsidTr="00363AE4">
        <w:tc>
          <w:tcPr>
            <w:tcW w:w="534" w:type="dxa"/>
          </w:tcPr>
          <w:p w:rsidR="00A42112" w:rsidRDefault="00563A6D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50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2112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112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F9" w:rsidRPr="00A162EB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A162EB" w:rsidRDefault="00563A6D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бъем расходов на обслуживание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A42112" w:rsidRPr="00EF5F9B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EB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</w:t>
            </w: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A42112" w:rsidRPr="00EF5F9B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5" w:type="dxa"/>
          </w:tcPr>
          <w:p w:rsidR="00A162E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+3200,0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2112" w:rsidRPr="00D9676D" w:rsidTr="00363AE4">
        <w:tc>
          <w:tcPr>
            <w:tcW w:w="534" w:type="dxa"/>
          </w:tcPr>
          <w:p w:rsidR="00A42112" w:rsidRDefault="00A42112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252" w:type="dxa"/>
          </w:tcPr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A42112" w:rsidRDefault="00A42112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Pr="00EF5F9B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42112" w:rsidRDefault="00A42112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5770" w:rsidRDefault="0099577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2691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Pr="00F04DCD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произвести </w:t>
      </w:r>
      <w:r w:rsidR="00E63E48">
        <w:rPr>
          <w:rFonts w:ascii="Times New Roman" w:hAnsi="Times New Roman" w:cs="Times New Roman"/>
          <w:sz w:val="26"/>
          <w:szCs w:val="26"/>
        </w:rPr>
        <w:t>уменьшение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r w:rsidR="00D9400D" w:rsidRPr="00F04DCD">
        <w:rPr>
          <w:rFonts w:ascii="Times New Roman" w:hAnsi="Times New Roman" w:cs="Times New Roman"/>
          <w:sz w:val="26"/>
          <w:szCs w:val="26"/>
        </w:rPr>
        <w:t>в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сумм</w:t>
      </w:r>
      <w:r w:rsidR="00D9400D" w:rsidRPr="00F04DCD">
        <w:rPr>
          <w:rFonts w:ascii="Times New Roman" w:hAnsi="Times New Roman" w:cs="Times New Roman"/>
          <w:sz w:val="26"/>
          <w:szCs w:val="26"/>
        </w:rPr>
        <w:t>е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E63E48">
        <w:rPr>
          <w:rFonts w:ascii="Times New Roman" w:hAnsi="Times New Roman" w:cs="Times New Roman"/>
          <w:sz w:val="26"/>
          <w:szCs w:val="26"/>
        </w:rPr>
        <w:t>14400,1</w:t>
      </w:r>
      <w:r w:rsidR="00502691">
        <w:rPr>
          <w:rFonts w:ascii="Times New Roman" w:hAnsi="Times New Roman" w:cs="Times New Roman"/>
          <w:sz w:val="26"/>
          <w:szCs w:val="26"/>
        </w:rPr>
        <w:t xml:space="preserve"> 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84E62" w:rsidRPr="00F04DC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84E62" w:rsidRPr="00F04DC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84E62" w:rsidRPr="00F04DCD">
        <w:rPr>
          <w:rFonts w:ascii="Times New Roman" w:hAnsi="Times New Roman" w:cs="Times New Roman"/>
          <w:sz w:val="26"/>
          <w:szCs w:val="26"/>
        </w:rPr>
        <w:t>.</w:t>
      </w:r>
      <w:r w:rsidR="00502691">
        <w:rPr>
          <w:rFonts w:ascii="Times New Roman" w:hAnsi="Times New Roman" w:cs="Times New Roman"/>
          <w:sz w:val="26"/>
          <w:szCs w:val="26"/>
        </w:rPr>
        <w:t>:</w:t>
      </w:r>
    </w:p>
    <w:p w:rsidR="00502691" w:rsidRDefault="00502691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собственных доходов </w:t>
      </w:r>
      <w:r w:rsidR="007944D5">
        <w:rPr>
          <w:rFonts w:ascii="Times New Roman" w:hAnsi="Times New Roman" w:cs="Times New Roman"/>
          <w:sz w:val="26"/>
          <w:szCs w:val="26"/>
        </w:rPr>
        <w:t>на 16954,8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7944D5">
        <w:rPr>
          <w:rFonts w:ascii="Times New Roman" w:hAnsi="Times New Roman" w:cs="Times New Roman"/>
          <w:sz w:val="26"/>
          <w:szCs w:val="26"/>
        </w:rPr>
        <w:t>по доходам от реализации муниципального имущества (от имущества ВМ МПКХ в уставном капитале ООО «Лотос»)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4346" w:rsidRDefault="00502691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44D5">
        <w:rPr>
          <w:rFonts w:ascii="Times New Roman" w:hAnsi="Times New Roman" w:cs="Times New Roman"/>
          <w:sz w:val="26"/>
          <w:szCs w:val="26"/>
        </w:rPr>
        <w:t>уменьшение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CA6394" w:rsidRPr="00F04DCD">
        <w:rPr>
          <w:rFonts w:ascii="Times New Roman" w:hAnsi="Times New Roman" w:cs="Times New Roman"/>
          <w:sz w:val="26"/>
          <w:szCs w:val="26"/>
        </w:rPr>
        <w:t>безвозмездны</w:t>
      </w:r>
      <w:r w:rsidR="003F695E">
        <w:rPr>
          <w:rFonts w:ascii="Times New Roman" w:hAnsi="Times New Roman" w:cs="Times New Roman"/>
          <w:sz w:val="26"/>
          <w:szCs w:val="26"/>
        </w:rPr>
        <w:t>х</w:t>
      </w:r>
      <w:r w:rsidR="00CA6394" w:rsidRPr="00F04DCD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7944D5">
        <w:rPr>
          <w:rFonts w:ascii="Times New Roman" w:hAnsi="Times New Roman" w:cs="Times New Roman"/>
          <w:sz w:val="26"/>
          <w:szCs w:val="26"/>
        </w:rPr>
        <w:t>на 31354,9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7944D5">
        <w:rPr>
          <w:rFonts w:ascii="Times New Roman" w:hAnsi="Times New Roman" w:cs="Times New Roman"/>
          <w:sz w:val="26"/>
          <w:szCs w:val="26"/>
        </w:rPr>
        <w:t>тыс. рублей, а именно:</w:t>
      </w:r>
    </w:p>
    <w:p w:rsidR="007944D5" w:rsidRDefault="007944D5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поступление субсидии из резервного фонда Администрации Смоленской области в сумме 1465,6 тыс. рублей;</w:t>
      </w:r>
    </w:p>
    <w:p w:rsidR="007944D5" w:rsidRDefault="007944D5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возвращены остатки субсидий, субвенций и иных межбюджетных трансфертов прошлых лет в областной бюджет в сумме 32820,4 тыс. рублей</w:t>
      </w:r>
      <w:r w:rsidR="003A539E">
        <w:rPr>
          <w:rFonts w:ascii="Times New Roman" w:hAnsi="Times New Roman" w:cs="Times New Roman"/>
          <w:sz w:val="26"/>
          <w:szCs w:val="26"/>
        </w:rPr>
        <w:t xml:space="preserve"> (подробно указано в пояснительной записке финансового управления Администрации)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44D5" w:rsidRDefault="007944D5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 межбюджетный трансферт передаваемый бюджету района из бюджетов поселений на исполнение полномочий КРК в сумме 0,1 тыс. рублей.</w:t>
      </w:r>
    </w:p>
    <w:p w:rsidR="00691752" w:rsidRPr="00D9676D" w:rsidRDefault="00691752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обосновывает необходимость </w:t>
      </w:r>
      <w:r w:rsidR="007944D5">
        <w:rPr>
          <w:rFonts w:ascii="Times New Roman" w:hAnsi="Times New Roman" w:cs="Times New Roman"/>
          <w:sz w:val="26"/>
          <w:szCs w:val="26"/>
        </w:rPr>
        <w:t xml:space="preserve">уменьшения </w:t>
      </w:r>
      <w:r>
        <w:rPr>
          <w:rFonts w:ascii="Times New Roman" w:hAnsi="Times New Roman" w:cs="Times New Roman"/>
          <w:sz w:val="26"/>
          <w:szCs w:val="26"/>
        </w:rPr>
        <w:t>доходной</w:t>
      </w:r>
      <w:r w:rsidRPr="00D9676D">
        <w:rPr>
          <w:rFonts w:ascii="Times New Roman" w:hAnsi="Times New Roman" w:cs="Times New Roman"/>
          <w:sz w:val="26"/>
          <w:szCs w:val="26"/>
        </w:rPr>
        <w:t xml:space="preserve"> части бюджета.</w:t>
      </w:r>
    </w:p>
    <w:p w:rsidR="003A539E" w:rsidRDefault="001A73CA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2977D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 предлагается </w:t>
      </w:r>
      <w:r w:rsidR="00E61AA3" w:rsidRPr="00D9676D">
        <w:rPr>
          <w:rFonts w:ascii="Times New Roman" w:hAnsi="Times New Roman" w:cs="Times New Roman"/>
          <w:sz w:val="26"/>
          <w:szCs w:val="26"/>
        </w:rPr>
        <w:t>в</w:t>
      </w:r>
      <w:r w:rsidRPr="00D9676D">
        <w:rPr>
          <w:rFonts w:ascii="Times New Roman" w:hAnsi="Times New Roman" w:cs="Times New Roman"/>
          <w:sz w:val="26"/>
          <w:szCs w:val="26"/>
        </w:rPr>
        <w:t xml:space="preserve"> сумм</w:t>
      </w:r>
      <w:r w:rsidR="00E61AA3" w:rsidRPr="00D9676D">
        <w:rPr>
          <w:rFonts w:ascii="Times New Roman" w:hAnsi="Times New Roman" w:cs="Times New Roman"/>
          <w:sz w:val="26"/>
          <w:szCs w:val="26"/>
        </w:rPr>
        <w:t>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3A539E">
        <w:rPr>
          <w:rFonts w:ascii="Times New Roman" w:hAnsi="Times New Roman" w:cs="Times New Roman"/>
          <w:sz w:val="26"/>
          <w:szCs w:val="26"/>
        </w:rPr>
        <w:t>20393,5</w:t>
      </w:r>
      <w:r w:rsidR="002977D6" w:rsidRPr="00D9676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A539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A539E" w:rsidRDefault="003A539E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собственных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 16954,8 тыс. рублей;</w:t>
      </w:r>
    </w:p>
    <w:p w:rsidR="00D9400D" w:rsidRDefault="003A539E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безвозмездных поступлений в сумме 3438,7 тыс. рублей.</w:t>
      </w:r>
      <w:r w:rsidR="00884E62" w:rsidRPr="00D96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lastRenderedPageBreak/>
        <w:t>Анализ изменения финансирования по муниципальным программам и непрограммным направлениям представлен в таблице.</w:t>
      </w:r>
    </w:p>
    <w:p w:rsidR="0043040C" w:rsidRDefault="0043040C" w:rsidP="0043040C">
      <w:pPr>
        <w:ind w:firstLine="708"/>
        <w:jc w:val="both"/>
      </w:pP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431E32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</w:p>
        </w:tc>
        <w:tc>
          <w:tcPr>
            <w:tcW w:w="1276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1275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Pr="00E03F9D" w:rsidRDefault="003B36B9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3B36B9" w:rsidRPr="00E03F9D" w:rsidRDefault="003B36B9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3B36B9" w:rsidRPr="00326152" w:rsidRDefault="00A52E20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</w:tcPr>
          <w:p w:rsidR="003B36B9" w:rsidRPr="004627BE" w:rsidRDefault="00A52E20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6" w:type="dxa"/>
          </w:tcPr>
          <w:p w:rsidR="003B36B9" w:rsidRPr="00883E78" w:rsidRDefault="00A52E20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5" w:type="dxa"/>
          </w:tcPr>
          <w:p w:rsidR="003B36B9" w:rsidRPr="004627BE" w:rsidRDefault="00A52E20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6" w:type="dxa"/>
          </w:tcPr>
          <w:p w:rsidR="003B36B9" w:rsidRPr="00883E78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5" w:type="dxa"/>
          </w:tcPr>
          <w:p w:rsidR="003B36B9" w:rsidRPr="00035545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106996,9</w:t>
            </w:r>
          </w:p>
        </w:tc>
        <w:tc>
          <w:tcPr>
            <w:tcW w:w="1276" w:type="dxa"/>
          </w:tcPr>
          <w:p w:rsidR="003B36B9" w:rsidRPr="00326152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108996,9</w:t>
            </w:r>
          </w:p>
        </w:tc>
        <w:tc>
          <w:tcPr>
            <w:tcW w:w="1275" w:type="dxa"/>
          </w:tcPr>
          <w:p w:rsidR="003B36B9" w:rsidRPr="00F04DCD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+2000,0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6" w:type="dxa"/>
          </w:tcPr>
          <w:p w:rsidR="003B36B9" w:rsidRPr="00326152" w:rsidRDefault="00A52E20" w:rsidP="00E7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5" w:type="dxa"/>
          </w:tcPr>
          <w:p w:rsidR="003B36B9" w:rsidRPr="00F04DCD" w:rsidRDefault="00A52E20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683075,5</w:t>
            </w:r>
          </w:p>
        </w:tc>
        <w:tc>
          <w:tcPr>
            <w:tcW w:w="1276" w:type="dxa"/>
          </w:tcPr>
          <w:p w:rsidR="003B36B9" w:rsidRPr="00883E78" w:rsidRDefault="00A52E20" w:rsidP="004304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690803,4</w:t>
            </w:r>
          </w:p>
        </w:tc>
        <w:tc>
          <w:tcPr>
            <w:tcW w:w="1275" w:type="dxa"/>
          </w:tcPr>
          <w:p w:rsidR="003B36B9" w:rsidRPr="00A52E20" w:rsidRDefault="00A52E20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A52E20">
              <w:rPr>
                <w:color w:val="000000"/>
                <w:sz w:val="20"/>
                <w:szCs w:val="20"/>
              </w:rPr>
              <w:t>+7727,9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3B36B9" w:rsidRPr="00883E78" w:rsidRDefault="00A52E20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5" w:type="dxa"/>
          </w:tcPr>
          <w:p w:rsidR="003B36B9" w:rsidRPr="00F04DCD" w:rsidRDefault="00A52E20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6" w:type="dxa"/>
          </w:tcPr>
          <w:p w:rsidR="003B36B9" w:rsidRPr="00326152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5" w:type="dxa"/>
          </w:tcPr>
          <w:p w:rsidR="003B36B9" w:rsidRPr="00F04DCD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88683,6</w:t>
            </w:r>
          </w:p>
        </w:tc>
        <w:tc>
          <w:tcPr>
            <w:tcW w:w="1276" w:type="dxa"/>
          </w:tcPr>
          <w:p w:rsidR="003B36B9" w:rsidRPr="00326152" w:rsidRDefault="00A52E20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92637,4</w:t>
            </w:r>
          </w:p>
        </w:tc>
        <w:tc>
          <w:tcPr>
            <w:tcW w:w="1275" w:type="dxa"/>
          </w:tcPr>
          <w:p w:rsidR="003B36B9" w:rsidRPr="00F04DCD" w:rsidRDefault="00A52E20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+3953,8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43184,7</w:t>
            </w:r>
          </w:p>
        </w:tc>
        <w:tc>
          <w:tcPr>
            <w:tcW w:w="1276" w:type="dxa"/>
          </w:tcPr>
          <w:p w:rsidR="003B36B9" w:rsidRPr="00326152" w:rsidRDefault="00E87E7B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46270,0</w:t>
            </w:r>
          </w:p>
        </w:tc>
        <w:tc>
          <w:tcPr>
            <w:tcW w:w="1275" w:type="dxa"/>
          </w:tcPr>
          <w:p w:rsidR="003B36B9" w:rsidRPr="00F04DCD" w:rsidRDefault="00E87E7B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+3085,3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3B36B9" w:rsidRPr="00326152" w:rsidRDefault="00EA2A3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3B36B9" w:rsidRPr="00F04DCD" w:rsidRDefault="00EA2A3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малого и среднего </w:t>
            </w:r>
            <w:r w:rsidRPr="00297911">
              <w:rPr>
                <w:sz w:val="20"/>
                <w:szCs w:val="20"/>
              </w:rPr>
              <w:lastRenderedPageBreak/>
              <w:t xml:space="preserve">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3B36B9" w:rsidRPr="00326152" w:rsidRDefault="00EA2A3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3B36B9" w:rsidRPr="00F04DCD" w:rsidRDefault="00EA2A3F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B36B9" w:rsidRPr="00326152" w:rsidRDefault="00EA2A3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3B36B9" w:rsidRPr="00F04DCD" w:rsidRDefault="00EA2A3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3B36B9" w:rsidRPr="00326152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5" w:type="dxa"/>
          </w:tcPr>
          <w:p w:rsidR="003B36B9" w:rsidRPr="00F04DCD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8976,6</w:t>
            </w:r>
          </w:p>
        </w:tc>
        <w:tc>
          <w:tcPr>
            <w:tcW w:w="1276" w:type="dxa"/>
          </w:tcPr>
          <w:p w:rsidR="003B36B9" w:rsidRPr="00CF3B31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8976,6</w:t>
            </w:r>
          </w:p>
        </w:tc>
        <w:tc>
          <w:tcPr>
            <w:tcW w:w="1275" w:type="dxa"/>
          </w:tcPr>
          <w:p w:rsidR="003B36B9" w:rsidRPr="00F04DCD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rPr>
          <w:trHeight w:val="661"/>
        </w:trPr>
        <w:tc>
          <w:tcPr>
            <w:tcW w:w="567" w:type="dxa"/>
          </w:tcPr>
          <w:p w:rsidR="003B36B9" w:rsidRPr="004627BE" w:rsidRDefault="003B36B9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3B36B9" w:rsidRPr="00883E78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5" w:type="dxa"/>
          </w:tcPr>
          <w:p w:rsidR="003B36B9" w:rsidRPr="00F04DCD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220F3" w:rsidRDefault="003B36B9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220F3" w:rsidRDefault="003B36B9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4443,2</w:t>
            </w:r>
          </w:p>
        </w:tc>
        <w:tc>
          <w:tcPr>
            <w:tcW w:w="1275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+2143,2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220F3" w:rsidRDefault="003B36B9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Разработка проекта </w:t>
            </w:r>
            <w:r>
              <w:rPr>
                <w:sz w:val="20"/>
                <w:szCs w:val="20"/>
              </w:rPr>
              <w:t>С</w:t>
            </w:r>
            <w:r w:rsidRPr="00297911">
              <w:rPr>
                <w:sz w:val="20"/>
                <w:szCs w:val="20"/>
              </w:rPr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4220F3" w:rsidRDefault="003B36B9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3B36B9" w:rsidRPr="00EA2A3F" w:rsidRDefault="00EA2A3F" w:rsidP="0043040C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5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03F9D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B36B9" w:rsidRPr="00EA2A3F" w:rsidRDefault="00EA2A3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431E32" w:rsidRDefault="003B36B9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3B36B9" w:rsidRPr="00431E32" w:rsidRDefault="003B36B9" w:rsidP="00431E32">
            <w:pPr>
              <w:jc w:val="both"/>
              <w:rPr>
                <w:b/>
                <w:sz w:val="20"/>
                <w:szCs w:val="20"/>
              </w:rPr>
            </w:pPr>
            <w:r w:rsidRPr="00431E32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3B36B9" w:rsidRPr="003B36B9" w:rsidRDefault="003B36B9">
            <w:pPr>
              <w:rPr>
                <w:b/>
              </w:rPr>
            </w:pPr>
            <w:r w:rsidRPr="003B36B9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51D5D" w:rsidRDefault="003B36B9" w:rsidP="009C20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</w:t>
            </w:r>
            <w:r w:rsidR="009C206C">
              <w:rPr>
                <w:b/>
                <w:sz w:val="20"/>
                <w:szCs w:val="20"/>
              </w:rPr>
              <w:t>498,0</w:t>
            </w:r>
          </w:p>
        </w:tc>
        <w:tc>
          <w:tcPr>
            <w:tcW w:w="1276" w:type="dxa"/>
          </w:tcPr>
          <w:p w:rsidR="003B36B9" w:rsidRPr="00EA2A3F" w:rsidRDefault="006F6544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1086408,2</w:t>
            </w:r>
          </w:p>
        </w:tc>
        <w:tc>
          <w:tcPr>
            <w:tcW w:w="1275" w:type="dxa"/>
          </w:tcPr>
          <w:p w:rsidR="003B36B9" w:rsidRPr="00EA2A3F" w:rsidRDefault="006F6544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+18910,2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1865,7</w:t>
            </w:r>
          </w:p>
        </w:tc>
        <w:tc>
          <w:tcPr>
            <w:tcW w:w="1276" w:type="dxa"/>
          </w:tcPr>
          <w:p w:rsidR="003B36B9" w:rsidRPr="00A633E7" w:rsidRDefault="00BA2D4D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1865,7</w:t>
            </w:r>
          </w:p>
        </w:tc>
        <w:tc>
          <w:tcPr>
            <w:tcW w:w="1275" w:type="dxa"/>
          </w:tcPr>
          <w:p w:rsidR="003B36B9" w:rsidRPr="00A633E7" w:rsidRDefault="00BA2D4D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9C206C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3466,7</w:t>
            </w:r>
          </w:p>
        </w:tc>
        <w:tc>
          <w:tcPr>
            <w:tcW w:w="1276" w:type="dxa"/>
          </w:tcPr>
          <w:p w:rsidR="003B36B9" w:rsidRPr="00A633E7" w:rsidRDefault="00BA2D4D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3466,7</w:t>
            </w:r>
          </w:p>
        </w:tc>
        <w:tc>
          <w:tcPr>
            <w:tcW w:w="1275" w:type="dxa"/>
          </w:tcPr>
          <w:p w:rsidR="003B36B9" w:rsidRPr="00A633E7" w:rsidRDefault="00BA2D4D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2106,1</w:t>
            </w:r>
          </w:p>
        </w:tc>
        <w:tc>
          <w:tcPr>
            <w:tcW w:w="1276" w:type="dxa"/>
          </w:tcPr>
          <w:p w:rsidR="003B36B9" w:rsidRPr="00A633E7" w:rsidRDefault="00A633E7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2106,0</w:t>
            </w:r>
          </w:p>
        </w:tc>
        <w:tc>
          <w:tcPr>
            <w:tcW w:w="1275" w:type="dxa"/>
          </w:tcPr>
          <w:p w:rsidR="003B36B9" w:rsidRPr="00A633E7" w:rsidRDefault="00A633E7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-0,1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1865,9</w:t>
            </w:r>
          </w:p>
        </w:tc>
        <w:tc>
          <w:tcPr>
            <w:tcW w:w="1276" w:type="dxa"/>
          </w:tcPr>
          <w:p w:rsidR="003B36B9" w:rsidRPr="00A633E7" w:rsidRDefault="00A633E7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1865,9</w:t>
            </w:r>
          </w:p>
        </w:tc>
        <w:tc>
          <w:tcPr>
            <w:tcW w:w="1275" w:type="dxa"/>
          </w:tcPr>
          <w:p w:rsidR="003B36B9" w:rsidRPr="00A633E7" w:rsidRDefault="00A633E7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431E32" w:rsidRDefault="003B36B9" w:rsidP="00691752">
            <w:pPr>
              <w:rPr>
                <w:sz w:val="18"/>
                <w:szCs w:val="18"/>
              </w:rPr>
            </w:pPr>
            <w:r w:rsidRPr="00431E32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3B36B9" w:rsidRPr="00297911" w:rsidRDefault="003B36B9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76" w:type="dxa"/>
          </w:tcPr>
          <w:p w:rsidR="003B36B9" w:rsidRPr="00A633E7" w:rsidRDefault="00A633E7" w:rsidP="00E732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B36B9" w:rsidRPr="00A633E7" w:rsidRDefault="00A633E7" w:rsidP="00E73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3B36B9" w:rsidRPr="00211795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6" w:type="dxa"/>
          </w:tcPr>
          <w:p w:rsidR="003B36B9" w:rsidRPr="00A633E7" w:rsidRDefault="00A633E7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5" w:type="dxa"/>
          </w:tcPr>
          <w:p w:rsidR="003B36B9" w:rsidRPr="00A633E7" w:rsidRDefault="00A633E7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3B36B9" w:rsidRPr="00E51D5D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3B36B9" w:rsidRPr="00E51D5D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Расходы по управлению имуществом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D4479D" w:rsidRDefault="003B36B9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3B36B9" w:rsidRPr="00E51D5D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Default="003B36B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Default="003B36B9" w:rsidP="00284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2847E9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</w:tcPr>
          <w:p w:rsidR="003B36B9" w:rsidRPr="00E51D5D" w:rsidRDefault="003B36B9" w:rsidP="00431E32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3B36B9" w:rsidRDefault="003B36B9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E51D5D" w:rsidRDefault="003B36B9" w:rsidP="00A52E20">
            <w:pPr>
              <w:jc w:val="both"/>
              <w:rPr>
                <w:sz w:val="18"/>
                <w:szCs w:val="18"/>
              </w:rPr>
            </w:pPr>
            <w:r w:rsidRPr="00E51D5D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</w:tcPr>
          <w:p w:rsidR="003B36B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7E9" w:rsidRPr="00D4479D" w:rsidTr="006F6544">
        <w:tc>
          <w:tcPr>
            <w:tcW w:w="567" w:type="dxa"/>
          </w:tcPr>
          <w:p w:rsidR="002847E9" w:rsidRPr="00284112" w:rsidRDefault="002847E9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847E9" w:rsidRPr="00284112" w:rsidRDefault="002847E9" w:rsidP="0043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«Мир равных возможностей»</w:t>
            </w:r>
          </w:p>
        </w:tc>
        <w:tc>
          <w:tcPr>
            <w:tcW w:w="709" w:type="dxa"/>
          </w:tcPr>
          <w:p w:rsidR="002847E9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2847E9" w:rsidRDefault="002847E9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847E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5" w:type="dxa"/>
          </w:tcPr>
          <w:p w:rsidR="002847E9" w:rsidRPr="00A633E7" w:rsidRDefault="002847E9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+17,8</w:t>
            </w:r>
          </w:p>
        </w:tc>
      </w:tr>
      <w:tr w:rsidR="00284112" w:rsidRPr="00D4479D" w:rsidTr="006F6544">
        <w:tc>
          <w:tcPr>
            <w:tcW w:w="567" w:type="dxa"/>
          </w:tcPr>
          <w:p w:rsidR="00284112" w:rsidRPr="00284112" w:rsidRDefault="00284112" w:rsidP="002847E9">
            <w:pPr>
              <w:rPr>
                <w:sz w:val="20"/>
                <w:szCs w:val="20"/>
              </w:rPr>
            </w:pPr>
            <w:r w:rsidRPr="00284112">
              <w:rPr>
                <w:sz w:val="20"/>
                <w:szCs w:val="20"/>
              </w:rPr>
              <w:t>1</w:t>
            </w:r>
            <w:r w:rsidR="002847E9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84112" w:rsidRPr="00284112" w:rsidRDefault="00284112" w:rsidP="00431E32">
            <w:pPr>
              <w:rPr>
                <w:sz w:val="20"/>
                <w:szCs w:val="20"/>
              </w:rPr>
            </w:pPr>
            <w:r w:rsidRPr="00284112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284112" w:rsidRPr="00284112" w:rsidRDefault="00284112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284112" w:rsidRPr="00284112" w:rsidRDefault="00284112" w:rsidP="00A52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84112" w:rsidRPr="00A633E7" w:rsidRDefault="00284112" w:rsidP="002847E9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14</w:t>
            </w:r>
            <w:r w:rsidR="002847E9">
              <w:rPr>
                <w:sz w:val="20"/>
                <w:szCs w:val="20"/>
              </w:rPr>
              <w:t>65,6</w:t>
            </w:r>
          </w:p>
        </w:tc>
        <w:tc>
          <w:tcPr>
            <w:tcW w:w="1275" w:type="dxa"/>
          </w:tcPr>
          <w:p w:rsidR="00284112" w:rsidRPr="00A633E7" w:rsidRDefault="00284112" w:rsidP="002847E9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+14</w:t>
            </w:r>
            <w:r w:rsidR="002847E9">
              <w:rPr>
                <w:sz w:val="20"/>
                <w:szCs w:val="20"/>
              </w:rPr>
              <w:t>65,6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9C206C" w:rsidRDefault="003B36B9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B36B9" w:rsidRPr="009C206C" w:rsidRDefault="003B36B9" w:rsidP="00431E32">
            <w:pPr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3B36B9" w:rsidRPr="009C206C" w:rsidRDefault="003B36B9" w:rsidP="00691752">
            <w:pPr>
              <w:jc w:val="both"/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9C206C" w:rsidRDefault="009C206C" w:rsidP="00A52E20">
            <w:pPr>
              <w:jc w:val="both"/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>18380,3</w:t>
            </w:r>
          </w:p>
        </w:tc>
        <w:tc>
          <w:tcPr>
            <w:tcW w:w="1276" w:type="dxa"/>
          </w:tcPr>
          <w:p w:rsidR="003B36B9" w:rsidRPr="009C206C" w:rsidRDefault="00284112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19863,6</w:t>
            </w:r>
          </w:p>
        </w:tc>
        <w:tc>
          <w:tcPr>
            <w:tcW w:w="1275" w:type="dxa"/>
          </w:tcPr>
          <w:p w:rsidR="003B36B9" w:rsidRPr="009C206C" w:rsidRDefault="006F6544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+1483,3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9C206C" w:rsidRDefault="003B36B9" w:rsidP="00691752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B36B9" w:rsidRPr="009C206C" w:rsidRDefault="003B36B9" w:rsidP="00431E32">
            <w:pPr>
              <w:rPr>
                <w:b/>
                <w:sz w:val="22"/>
                <w:szCs w:val="22"/>
              </w:rPr>
            </w:pPr>
            <w:r w:rsidRPr="009C206C">
              <w:rPr>
                <w:b/>
                <w:sz w:val="22"/>
                <w:szCs w:val="22"/>
              </w:rPr>
              <w:t>Всего расходы:</w:t>
            </w:r>
          </w:p>
        </w:tc>
        <w:tc>
          <w:tcPr>
            <w:tcW w:w="709" w:type="dxa"/>
          </w:tcPr>
          <w:p w:rsidR="003B36B9" w:rsidRPr="009C206C" w:rsidRDefault="003B36B9" w:rsidP="006917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6B9" w:rsidRPr="009C206C" w:rsidRDefault="003B36B9" w:rsidP="00A52E20">
            <w:pPr>
              <w:jc w:val="both"/>
              <w:rPr>
                <w:b/>
                <w:sz w:val="22"/>
                <w:szCs w:val="22"/>
              </w:rPr>
            </w:pPr>
            <w:r w:rsidRPr="009C206C">
              <w:rPr>
                <w:b/>
                <w:sz w:val="22"/>
                <w:szCs w:val="22"/>
              </w:rPr>
              <w:t>1085878,3</w:t>
            </w:r>
          </w:p>
        </w:tc>
        <w:tc>
          <w:tcPr>
            <w:tcW w:w="1276" w:type="dxa"/>
          </w:tcPr>
          <w:p w:rsidR="003B36B9" w:rsidRPr="009C206C" w:rsidRDefault="006F6544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1106271,8</w:t>
            </w:r>
          </w:p>
        </w:tc>
        <w:tc>
          <w:tcPr>
            <w:tcW w:w="1275" w:type="dxa"/>
          </w:tcPr>
          <w:p w:rsidR="003B36B9" w:rsidRPr="009C206C" w:rsidRDefault="006F6544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+20393,5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33BD" w:rsidRDefault="007F33BD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Планируются изменения в программную часть бюджета, а именно:</w:t>
      </w:r>
    </w:p>
    <w:p w:rsidR="001F5F03" w:rsidRDefault="007F33BD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7F33BD">
        <w:rPr>
          <w:rFonts w:ascii="Times New Roman" w:hAnsi="Times New Roman" w:cs="Times New Roman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>» увеличится в размере на 2000,0 тыс. рублей</w:t>
      </w:r>
      <w:r w:rsidR="007E3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проведение ремонта в ДК «Московский»</w:t>
      </w:r>
      <w:r w:rsidR="001F5F0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3BD" w:rsidRDefault="007F33BD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7F33BD">
        <w:rPr>
          <w:rFonts w:ascii="Times New Roman" w:hAnsi="Times New Roman" w:cs="Times New Roman"/>
          <w:sz w:val="26"/>
          <w:szCs w:val="26"/>
        </w:rPr>
        <w:t>Развитие системы образования муниципального образования «Вяземский район» Смоленской области 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</w:t>
      </w:r>
      <w:r w:rsidRPr="007E3996">
        <w:rPr>
          <w:rFonts w:ascii="Times New Roman" w:hAnsi="Times New Roman" w:cs="Times New Roman"/>
          <w:sz w:val="26"/>
          <w:szCs w:val="26"/>
        </w:rPr>
        <w:t xml:space="preserve">на </w:t>
      </w:r>
      <w:r w:rsidR="007E3996" w:rsidRPr="007E3996">
        <w:rPr>
          <w:rFonts w:ascii="Times New Roman" w:hAnsi="Times New Roman" w:cs="Times New Roman"/>
          <w:sz w:val="26"/>
          <w:szCs w:val="26"/>
        </w:rPr>
        <w:t>7727,9</w:t>
      </w:r>
      <w:r w:rsidR="007E3996">
        <w:rPr>
          <w:rFonts w:ascii="Times New Roman" w:hAnsi="Times New Roman" w:cs="Times New Roman"/>
          <w:sz w:val="26"/>
          <w:szCs w:val="26"/>
        </w:rPr>
        <w:t xml:space="preserve"> тыс. рублей, на проведение ремонтов в учреждениях образования (подробно в пояснительной записке финансового управления</w:t>
      </w:r>
      <w:r w:rsidR="001F5F0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3996">
        <w:rPr>
          <w:rFonts w:ascii="Times New Roman" w:hAnsi="Times New Roman" w:cs="Times New Roman"/>
          <w:sz w:val="26"/>
          <w:szCs w:val="26"/>
        </w:rPr>
        <w:t>);</w:t>
      </w:r>
    </w:p>
    <w:p w:rsidR="007E3996" w:rsidRDefault="007E3996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7E3996">
        <w:rPr>
          <w:rFonts w:ascii="Times New Roman" w:hAnsi="Times New Roman" w:cs="Times New Roman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3953,8 тыс. рублей, на оплату процентов по коммерческому кредиту в сумме 3200,0 тыс. рублей, и на сбалансированность бюджетов сельских поселений (на мероприятия по газоснабжению) в сумме 753,8 тыс. рублей; </w:t>
      </w:r>
      <w:proofErr w:type="gramEnd"/>
    </w:p>
    <w:p w:rsidR="00576E6B" w:rsidRDefault="00576E6B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576E6B">
        <w:rPr>
          <w:rFonts w:ascii="Times New Roman" w:hAnsi="Times New Roman" w:cs="Times New Roman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2014-2020 годы</w:t>
      </w:r>
      <w:r>
        <w:rPr>
          <w:rFonts w:ascii="Times New Roman" w:hAnsi="Times New Roman" w:cs="Times New Roman"/>
          <w:sz w:val="26"/>
          <w:szCs w:val="26"/>
        </w:rPr>
        <w:t>» увеличится в размере на 3085,3 тыс. рублей, на ремонт спортзала «Текстильщик» в сумме 2785,2 и на приобретение автобуса в сумме 300,0 тыс. рублей;</w:t>
      </w:r>
    </w:p>
    <w:p w:rsidR="00576E6B" w:rsidRDefault="00576E6B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576E6B">
        <w:rPr>
          <w:rFonts w:ascii="Times New Roman" w:hAnsi="Times New Roman" w:cs="Times New Roman"/>
          <w:sz w:val="26"/>
          <w:szCs w:val="26"/>
        </w:rPr>
        <w:t>Обеспечение жильем молодых семей на территории муниципального образования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>» увеличится в размере на 2143,2 тыс. рублей.</w:t>
      </w:r>
    </w:p>
    <w:p w:rsidR="00576E6B" w:rsidRDefault="00576E6B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Планируются изменения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программную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часть бюджета, а именно:</w:t>
      </w:r>
    </w:p>
    <w:p w:rsidR="00576E6B" w:rsidRDefault="00576E6B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 трансферт на исполнение полномочий КРК в бюджет района из бюджетов поселений в сумме 0,1 тыс. рублей;</w:t>
      </w:r>
    </w:p>
    <w:p w:rsidR="00576E6B" w:rsidRDefault="00576E6B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поступили остатки средств по гранту «Мир равных возможностей» в сумме 17,8 тыс. рублей;</w:t>
      </w:r>
    </w:p>
    <w:p w:rsidR="00576E6B" w:rsidRPr="007E3996" w:rsidRDefault="00576E6B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поступили средства резервного фонда Администрации Смоленской области в сумме 1465,6 тыс. рублей.</w:t>
      </w: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предлагаемых расходов за счет </w:t>
      </w:r>
      <w:r w:rsidR="00EF5F9B">
        <w:rPr>
          <w:rFonts w:ascii="Times New Roman" w:hAnsi="Times New Roman" w:cs="Times New Roman"/>
          <w:sz w:val="26"/>
          <w:szCs w:val="26"/>
        </w:rPr>
        <w:t xml:space="preserve">целевых и 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собственных средств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A60" w:rsidRPr="00D9676D" w:rsidRDefault="006017FE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17A60" w:rsidRPr="00D9676D">
        <w:rPr>
          <w:rFonts w:ascii="Times New Roman" w:hAnsi="Times New Roman" w:cs="Times New Roman"/>
          <w:sz w:val="26"/>
          <w:szCs w:val="26"/>
        </w:rPr>
        <w:t>ефицит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676D">
        <w:rPr>
          <w:rFonts w:ascii="Times New Roman" w:hAnsi="Times New Roman" w:cs="Times New Roman"/>
          <w:sz w:val="26"/>
          <w:szCs w:val="26"/>
        </w:rPr>
        <w:t>велич</w:t>
      </w:r>
      <w:r>
        <w:rPr>
          <w:rFonts w:ascii="Times New Roman" w:hAnsi="Times New Roman" w:cs="Times New Roman"/>
          <w:sz w:val="26"/>
          <w:szCs w:val="26"/>
        </w:rPr>
        <w:t>ится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на </w:t>
      </w:r>
      <w:r w:rsidR="001F5F03">
        <w:rPr>
          <w:rFonts w:ascii="Times New Roman" w:hAnsi="Times New Roman" w:cs="Times New Roman"/>
          <w:sz w:val="26"/>
          <w:szCs w:val="26"/>
        </w:rPr>
        <w:t>34793,6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ты</w:t>
      </w:r>
      <w:r w:rsidR="001F5F03">
        <w:rPr>
          <w:rFonts w:ascii="Times New Roman" w:hAnsi="Times New Roman" w:cs="Times New Roman"/>
          <w:sz w:val="26"/>
          <w:szCs w:val="26"/>
        </w:rPr>
        <w:t xml:space="preserve">с. рублей, за счет изменения остатков средств на счетах бюджета 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и составит в сумме </w:t>
      </w:r>
      <w:r w:rsidR="001F5F03">
        <w:rPr>
          <w:rFonts w:ascii="Times New Roman" w:hAnsi="Times New Roman" w:cs="Times New Roman"/>
          <w:sz w:val="26"/>
          <w:szCs w:val="26"/>
        </w:rPr>
        <w:t>81252,8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832EC">
        <w:rPr>
          <w:rFonts w:ascii="Times New Roman" w:hAnsi="Times New Roman" w:cs="Times New Roman"/>
          <w:sz w:val="26"/>
          <w:szCs w:val="26"/>
        </w:rPr>
        <w:t>1</w:t>
      </w:r>
      <w:r w:rsidR="001F5F03">
        <w:rPr>
          <w:rFonts w:ascii="Times New Roman" w:hAnsi="Times New Roman" w:cs="Times New Roman"/>
          <w:sz w:val="26"/>
          <w:szCs w:val="26"/>
        </w:rPr>
        <w:t>6</w:t>
      </w:r>
      <w:r w:rsidR="001832EC">
        <w:rPr>
          <w:rFonts w:ascii="Times New Roman" w:hAnsi="Times New Roman" w:cs="Times New Roman"/>
          <w:sz w:val="26"/>
          <w:szCs w:val="26"/>
        </w:rPr>
        <w:t>,9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% собственных доходов. 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</w:t>
      </w:r>
      <w:r w:rsidRPr="00D9676D">
        <w:rPr>
          <w:rFonts w:ascii="Times New Roman" w:hAnsi="Times New Roman" w:cs="Times New Roman"/>
          <w:sz w:val="26"/>
          <w:szCs w:val="26"/>
        </w:rPr>
        <w:lastRenderedPageBreak/>
        <w:t>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51" w:rsidRDefault="003A5D51" w:rsidP="00482AB3">
      <w:r>
        <w:separator/>
      </w:r>
    </w:p>
  </w:endnote>
  <w:endnote w:type="continuationSeparator" w:id="0">
    <w:p w:rsidR="003A5D51" w:rsidRDefault="003A5D51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A52E20" w:rsidRDefault="00A52E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03">
          <w:rPr>
            <w:noProof/>
          </w:rPr>
          <w:t>1</w:t>
        </w:r>
        <w:r>
          <w:fldChar w:fldCharType="end"/>
        </w:r>
      </w:p>
    </w:sdtContent>
  </w:sdt>
  <w:p w:rsidR="00A52E20" w:rsidRDefault="00A52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51" w:rsidRDefault="003A5D51" w:rsidP="00482AB3">
      <w:r>
        <w:separator/>
      </w:r>
    </w:p>
  </w:footnote>
  <w:footnote w:type="continuationSeparator" w:id="0">
    <w:p w:rsidR="003A5D51" w:rsidRDefault="003A5D51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E30D9"/>
    <w:rsid w:val="000F659C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322B0"/>
    <w:rsid w:val="00137097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3B69"/>
    <w:rsid w:val="00196283"/>
    <w:rsid w:val="0019781F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3AE4"/>
    <w:rsid w:val="00364087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3B37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6F6544"/>
    <w:rsid w:val="007119F2"/>
    <w:rsid w:val="00717A60"/>
    <w:rsid w:val="00717D28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7665"/>
    <w:rsid w:val="0079168C"/>
    <w:rsid w:val="007944D5"/>
    <w:rsid w:val="007A6999"/>
    <w:rsid w:val="007B0F32"/>
    <w:rsid w:val="007C3CCB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E62"/>
    <w:rsid w:val="008877F5"/>
    <w:rsid w:val="00890225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2D4D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2EFB"/>
    <w:rsid w:val="00E94AD2"/>
    <w:rsid w:val="00EA0766"/>
    <w:rsid w:val="00EA0F1E"/>
    <w:rsid w:val="00EA2A3F"/>
    <w:rsid w:val="00EB6D0E"/>
    <w:rsid w:val="00EC030E"/>
    <w:rsid w:val="00EC1845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6487-14ED-4054-85D4-C9B4B1C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42</cp:revision>
  <cp:lastPrinted>2016-04-25T12:06:00Z</cp:lastPrinted>
  <dcterms:created xsi:type="dcterms:W3CDTF">2017-02-20T06:44:00Z</dcterms:created>
  <dcterms:modified xsi:type="dcterms:W3CDTF">2017-02-20T14:35:00Z</dcterms:modified>
</cp:coreProperties>
</file>